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1F" w:rsidRPr="00563567" w:rsidRDefault="0066781F" w:rsidP="0066781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3567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66781F" w:rsidRPr="00563567" w:rsidRDefault="0066781F" w:rsidP="0066781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3567">
        <w:rPr>
          <w:rFonts w:ascii="Times New Roman" w:hAnsi="Times New Roman" w:cs="Times New Roman"/>
          <w:bCs/>
          <w:sz w:val="24"/>
          <w:szCs w:val="24"/>
        </w:rPr>
        <w:t>«Копьёвская средняя общеобразовательная школа с углублённым изучением отдельных предметов»</w:t>
      </w:r>
    </w:p>
    <w:p w:rsidR="0066781F" w:rsidRPr="0048351A" w:rsidRDefault="0066781F" w:rsidP="0066781F">
      <w:pPr>
        <w:rPr>
          <w:bCs/>
        </w:rPr>
      </w:pPr>
    </w:p>
    <w:tbl>
      <w:tblPr>
        <w:tblW w:w="0" w:type="auto"/>
        <w:jc w:val="center"/>
        <w:tblLook w:val="04A0"/>
      </w:tblPr>
      <w:tblGrid>
        <w:gridCol w:w="3351"/>
        <w:gridCol w:w="3106"/>
        <w:gridCol w:w="3113"/>
      </w:tblGrid>
      <w:tr w:rsidR="0066781F" w:rsidRPr="0048351A" w:rsidTr="0098401E">
        <w:trPr>
          <w:jc w:val="center"/>
        </w:trPr>
        <w:tc>
          <w:tcPr>
            <w:tcW w:w="3351" w:type="dxa"/>
            <w:hideMark/>
          </w:tcPr>
          <w:p w:rsidR="0066781F" w:rsidRPr="00024FDE" w:rsidRDefault="0066781F" w:rsidP="00984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Рассмотрено</w:t>
            </w:r>
          </w:p>
          <w:p w:rsidR="0066781F" w:rsidRPr="00024FDE" w:rsidRDefault="0066781F" w:rsidP="00984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заседании ШМО начальных классов от «__» _________ </w:t>
            </w:r>
            <w:r w:rsidR="00AA3C04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</w:t>
            </w:r>
            <w:r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ШМО </w:t>
            </w:r>
          </w:p>
          <w:p w:rsidR="0066781F" w:rsidRPr="00024FDE" w:rsidRDefault="00233A57" w:rsidP="00984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Кукса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</w:t>
            </w:r>
            <w:r w:rsidR="00667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="0066781F"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>/__________/</w:t>
            </w:r>
          </w:p>
        </w:tc>
        <w:tc>
          <w:tcPr>
            <w:tcW w:w="3106" w:type="dxa"/>
          </w:tcPr>
          <w:p w:rsidR="0066781F" w:rsidRPr="00024FDE" w:rsidRDefault="0066781F" w:rsidP="00984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  <w:p w:rsidR="0066781F" w:rsidRPr="00024FDE" w:rsidRDefault="0066781F" w:rsidP="00984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</w:t>
            </w:r>
          </w:p>
          <w:p w:rsidR="0066781F" w:rsidRPr="00024FDE" w:rsidRDefault="00AA3C04" w:rsidP="00984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2019</w:t>
            </w:r>
            <w:r w:rsidR="006678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66781F" w:rsidRPr="00024FDE" w:rsidRDefault="0066781F" w:rsidP="00984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Сероштанова М.Н./__________/</w:t>
            </w:r>
          </w:p>
        </w:tc>
        <w:tc>
          <w:tcPr>
            <w:tcW w:w="3113" w:type="dxa"/>
          </w:tcPr>
          <w:p w:rsidR="0066781F" w:rsidRPr="00024FDE" w:rsidRDefault="0066781F" w:rsidP="00984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  <w:p w:rsidR="0066781F" w:rsidRPr="00024FDE" w:rsidRDefault="0066781F" w:rsidP="00984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66781F" w:rsidRPr="00024FDE" w:rsidRDefault="00AA3C04" w:rsidP="00984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2019</w:t>
            </w:r>
            <w:r w:rsidR="006678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66781F" w:rsidRPr="00024FDE" w:rsidRDefault="0066781F" w:rsidP="00984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 xml:space="preserve">Таровых Е.Н. /____________/ </w:t>
            </w:r>
          </w:p>
        </w:tc>
      </w:tr>
    </w:tbl>
    <w:p w:rsidR="0066781F" w:rsidRPr="00563567" w:rsidRDefault="0066781F" w:rsidP="0066781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781F" w:rsidRPr="00563567" w:rsidRDefault="0066781F" w:rsidP="006678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81F" w:rsidRPr="00563567" w:rsidRDefault="0066781F" w:rsidP="006678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81F" w:rsidRPr="00563567" w:rsidRDefault="0066781F" w:rsidP="006678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81F" w:rsidRPr="00563567" w:rsidRDefault="0066781F" w:rsidP="006678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81F" w:rsidRPr="00563567" w:rsidRDefault="0066781F" w:rsidP="006678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81F" w:rsidRPr="00563567" w:rsidRDefault="0066781F" w:rsidP="0066781F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66781F" w:rsidRPr="00B67C65" w:rsidRDefault="0066781F" w:rsidP="0066781F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по учебному предмету «литературное чтение»</w:t>
      </w:r>
    </w:p>
    <w:p w:rsidR="0066781F" w:rsidRPr="00025421" w:rsidRDefault="00233A57" w:rsidP="00233A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 w:rsidR="00AA3C04">
        <w:rPr>
          <w:rFonts w:ascii="Times New Roman" w:hAnsi="Times New Roman" w:cs="Times New Roman"/>
          <w:sz w:val="24"/>
          <w:szCs w:val="24"/>
        </w:rPr>
        <w:t xml:space="preserve"> учащихся общеобразовательного 3</w:t>
      </w:r>
      <w:proofErr w:type="gramStart"/>
      <w:r w:rsidR="0066781F" w:rsidRPr="0002542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66781F" w:rsidRPr="00025421">
        <w:rPr>
          <w:rFonts w:ascii="Times New Roman" w:hAnsi="Times New Roman" w:cs="Times New Roman"/>
          <w:sz w:val="24"/>
          <w:szCs w:val="24"/>
        </w:rPr>
        <w:t xml:space="preserve">  класса</w:t>
      </w:r>
    </w:p>
    <w:p w:rsidR="0066781F" w:rsidRDefault="00AA3C04" w:rsidP="00233A57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 2019 -2020</w:t>
      </w:r>
      <w:r w:rsidR="0066781F"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</w:t>
      </w:r>
    </w:p>
    <w:p w:rsidR="00AA6603" w:rsidRPr="00AA6603" w:rsidRDefault="00AA6603" w:rsidP="00AA6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A6603">
        <w:rPr>
          <w:rFonts w:ascii="Times New Roman" w:eastAsia="Times New Roman" w:hAnsi="Times New Roman" w:cs="Times New Roman"/>
          <w:sz w:val="26"/>
          <w:szCs w:val="26"/>
        </w:rPr>
        <w:t>(ФГОС НОО</w:t>
      </w:r>
      <w:proofErr w:type="gramStart"/>
      <w:r w:rsidRPr="00AA6603">
        <w:rPr>
          <w:rFonts w:ascii="Times New Roman" w:eastAsia="Times New Roman" w:hAnsi="Times New Roman" w:cs="Times New Roman"/>
          <w:sz w:val="26"/>
          <w:szCs w:val="26"/>
        </w:rPr>
        <w:t xml:space="preserve">  )</w:t>
      </w:r>
      <w:proofErr w:type="gramEnd"/>
    </w:p>
    <w:p w:rsidR="0066781F" w:rsidRPr="00B67C65" w:rsidRDefault="0066781F" w:rsidP="00206AB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Прутовых</w:t>
      </w:r>
      <w:proofErr w:type="spellEnd"/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Елены  </w:t>
      </w:r>
      <w:proofErr w:type="spellStart"/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Камзуловны</w:t>
      </w:r>
      <w:proofErr w:type="spellEnd"/>
    </w:p>
    <w:p w:rsidR="0066781F" w:rsidRPr="00563567" w:rsidRDefault="0066781F" w:rsidP="0066781F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781F" w:rsidRPr="00563567" w:rsidRDefault="0066781F" w:rsidP="006678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781F" w:rsidRDefault="0066781F" w:rsidP="0066781F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33A57">
        <w:rPr>
          <w:rFonts w:ascii="Times New Roman" w:hAnsi="Times New Roman" w:cs="Times New Roman"/>
          <w:sz w:val="24"/>
          <w:szCs w:val="24"/>
        </w:rPr>
        <w:t>6ч.  (34 недели)</w:t>
      </w:r>
    </w:p>
    <w:p w:rsidR="0066781F" w:rsidRDefault="0066781F" w:rsidP="0066781F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781F" w:rsidRDefault="0066781F" w:rsidP="0066781F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781F" w:rsidRDefault="0066781F" w:rsidP="0066781F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781F" w:rsidRDefault="0066781F" w:rsidP="0066781F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781F" w:rsidRDefault="0066781F" w:rsidP="0066781F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06ABD" w:rsidRDefault="00206ABD" w:rsidP="00206ABD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781F" w:rsidRPr="00563567" w:rsidRDefault="00AA3C04" w:rsidP="00206ABD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Копьёво, 2019</w:t>
      </w:r>
      <w:r w:rsidR="0066781F" w:rsidRPr="00563567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DF0985" w:rsidRDefault="0066781F" w:rsidP="00DF098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lastRenderedPageBreak/>
        <w:t>Рабочая программа по предмету «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Pr="00563567">
        <w:rPr>
          <w:rFonts w:ascii="Times New Roman" w:eastAsia="Calibri" w:hAnsi="Times New Roman" w:cs="Times New Roman"/>
          <w:sz w:val="24"/>
          <w:szCs w:val="24"/>
        </w:rPr>
        <w:t xml:space="preserve">итературное чтение» </w:t>
      </w:r>
      <w:r w:rsidR="00AA3C0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составлена для 3</w:t>
      </w:r>
      <w:proofErr w:type="gramStart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А</w:t>
      </w:r>
      <w:proofErr w:type="gramEnd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класса МБОУ « Копьёвская средняя общеобразовательная школа с углубленным изучением отдельных предметов»  с учетом требований</w:t>
      </w:r>
      <w:r w:rsidR="00DF098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:</w:t>
      </w:r>
    </w:p>
    <w:p w:rsidR="0066781F" w:rsidRPr="00563567" w:rsidRDefault="00DF0985" w:rsidP="00DF098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B5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от 29.12.2012 года № 273  «Об образовании в Российской Федерации»; </w:t>
      </w:r>
      <w:r w:rsidRPr="00473B57"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</w:t>
      </w:r>
      <w:r w:rsidRPr="00473B57">
        <w:rPr>
          <w:rFonts w:ascii="Times New Roman" w:eastAsia="Calibri" w:hAnsi="Times New Roman" w:cs="Times New Roman"/>
          <w:sz w:val="24"/>
          <w:szCs w:val="24"/>
        </w:rPr>
        <w:softHyphen/>
        <w:t xml:space="preserve">зования, </w:t>
      </w:r>
      <w:r w:rsidRPr="00473B57">
        <w:rPr>
          <w:rFonts w:ascii="Times New Roman" w:hAnsi="Times New Roman"/>
          <w:sz w:val="24"/>
          <w:szCs w:val="24"/>
        </w:rPr>
        <w:t xml:space="preserve">утвержденного приказом </w:t>
      </w:r>
      <w:proofErr w:type="spellStart"/>
      <w:r w:rsidRPr="00473B5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73B57">
        <w:rPr>
          <w:rFonts w:ascii="Times New Roman" w:hAnsi="Times New Roman"/>
          <w:sz w:val="24"/>
          <w:szCs w:val="24"/>
        </w:rPr>
        <w:t xml:space="preserve"> России от 6 октября 2009г. № 373, зарегистрированного приказом </w:t>
      </w:r>
      <w:proofErr w:type="spellStart"/>
      <w:r w:rsidRPr="00473B5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73B57">
        <w:rPr>
          <w:rFonts w:ascii="Times New Roman" w:hAnsi="Times New Roman"/>
          <w:sz w:val="24"/>
          <w:szCs w:val="24"/>
        </w:rPr>
        <w:t xml:space="preserve"> России от 31.12.2015 г. № 1576;  </w:t>
      </w:r>
      <w:r w:rsidRPr="00473B57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18 мая 2015 года №507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 373; </w:t>
      </w:r>
      <w:proofErr w:type="gramStart"/>
      <w:r w:rsidRPr="00473B57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(утвержден приказом Министерства образования и науки Российской Федерации от31.03..2014 г. №253 с изменениями, внесенными приказами от 08.06.2015г. №576;от 28 декабря 2015 года № 1529; от 21.04.2016г. №459)</w:t>
      </w:r>
      <w:proofErr w:type="gramEnd"/>
      <w:r w:rsidRPr="00473B57">
        <w:rPr>
          <w:rFonts w:ascii="Times New Roman" w:hAnsi="Times New Roman" w:cs="Times New Roman"/>
          <w:sz w:val="24"/>
          <w:szCs w:val="24"/>
        </w:rPr>
        <w:t>;</w:t>
      </w:r>
      <w:r w:rsidR="00462A66">
        <w:rPr>
          <w:rFonts w:ascii="Times New Roman" w:eastAsia="Calibri" w:hAnsi="Times New Roman" w:cs="Times New Roman"/>
          <w:sz w:val="24"/>
          <w:szCs w:val="24"/>
        </w:rPr>
        <w:t>в соответствии с Приказом МБОУ «</w:t>
      </w:r>
      <w:proofErr w:type="spellStart"/>
      <w:r w:rsidR="00462A66">
        <w:rPr>
          <w:rFonts w:ascii="Times New Roman" w:eastAsia="Calibri" w:hAnsi="Times New Roman" w:cs="Times New Roman"/>
          <w:sz w:val="24"/>
          <w:szCs w:val="24"/>
        </w:rPr>
        <w:t>Копьевская</w:t>
      </w:r>
      <w:proofErr w:type="spellEnd"/>
      <w:r w:rsidR="00462A66">
        <w:rPr>
          <w:rFonts w:ascii="Times New Roman" w:eastAsia="Calibri" w:hAnsi="Times New Roman" w:cs="Times New Roman"/>
          <w:sz w:val="24"/>
          <w:szCs w:val="24"/>
        </w:rPr>
        <w:t xml:space="preserve"> СОШ» № 09/2-ОД от 28.02.2019 г. «Об утверждении списка учебников используемых в общеобразовательном процессе в   2019-2020 учебном году»</w:t>
      </w:r>
      <w:r w:rsidR="00462A6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 w:rsidR="00D84F4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6781F" w:rsidRPr="00473B5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примерной программы по предмету « Литературное чтение » на основе авторской   программы  </w:t>
      </w:r>
      <w:r w:rsidR="0098401E" w:rsidRPr="00473B57">
        <w:rPr>
          <w:rFonts w:ascii="Times New Roman" w:eastAsia="Calibri" w:hAnsi="Times New Roman" w:cs="Times New Roman"/>
          <w:sz w:val="24"/>
          <w:szCs w:val="24"/>
        </w:rPr>
        <w:t xml:space="preserve">Л. Ф. Климановой, В. Г. Горецкого, М. В. </w:t>
      </w:r>
      <w:proofErr w:type="spellStart"/>
      <w:r w:rsidR="0098401E" w:rsidRPr="00473B57">
        <w:rPr>
          <w:rFonts w:ascii="Times New Roman" w:eastAsia="Calibri" w:hAnsi="Times New Roman" w:cs="Times New Roman"/>
          <w:sz w:val="24"/>
          <w:szCs w:val="24"/>
        </w:rPr>
        <w:t>Головановой</w:t>
      </w:r>
      <w:proofErr w:type="spellEnd"/>
      <w:r w:rsidR="0098401E" w:rsidRPr="00473B57">
        <w:rPr>
          <w:rFonts w:ascii="Times New Roman" w:eastAsia="Calibri" w:hAnsi="Times New Roman" w:cs="Times New Roman"/>
          <w:sz w:val="24"/>
          <w:szCs w:val="24"/>
        </w:rPr>
        <w:t xml:space="preserve"> «Литературное чтение»,</w:t>
      </w:r>
      <w:r w:rsidR="0066781F" w:rsidRPr="00473B5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   в контексте УМК « Школа России»,  </w:t>
      </w:r>
      <w:r w:rsidR="0066781F" w:rsidRPr="00473B5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Образовательной программы начального общего образования и Учебного плана для 1-4 класс</w:t>
      </w:r>
      <w:r w:rsidR="00AA3C04" w:rsidRPr="00473B57">
        <w:rPr>
          <w:rFonts w:ascii="Times New Roman" w:eastAsia="Calibri" w:hAnsi="Times New Roman" w:cs="Times New Roman"/>
          <w:sz w:val="24"/>
          <w:szCs w:val="24"/>
          <w:lang w:eastAsia="en-US"/>
        </w:rPr>
        <w:t>ов МБОУ «</w:t>
      </w:r>
      <w:proofErr w:type="spellStart"/>
      <w:r w:rsidR="00AA3C04" w:rsidRPr="00473B57">
        <w:rPr>
          <w:rFonts w:ascii="Times New Roman" w:eastAsia="Calibri" w:hAnsi="Times New Roman" w:cs="Times New Roman"/>
          <w:sz w:val="24"/>
          <w:szCs w:val="24"/>
          <w:lang w:eastAsia="en-US"/>
        </w:rPr>
        <w:t>Копьёвская</w:t>
      </w:r>
      <w:proofErr w:type="spellEnd"/>
      <w:r w:rsidR="00AA3C04" w:rsidRPr="00473B5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 на 2019-2020</w:t>
      </w:r>
      <w:r w:rsidR="0066781F"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год</w:t>
      </w:r>
    </w:p>
    <w:p w:rsidR="0098401E" w:rsidRPr="0098401E" w:rsidRDefault="00AA3C04" w:rsidP="0098401E">
      <w:pPr>
        <w:ind w:right="176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3</w:t>
      </w:r>
      <w:r w:rsidR="0098401E"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на уроки </w:t>
      </w:r>
      <w:r w:rsidR="00984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литературного чтения </w:t>
      </w:r>
      <w:r w:rsidR="0098401E"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отводится 136 ч., 34 учебные недели, 4 часа в неделю.</w:t>
      </w:r>
    </w:p>
    <w:p w:rsidR="0098401E" w:rsidRPr="00160033" w:rsidRDefault="0098401E" w:rsidP="0098401E">
      <w:pPr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8401E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в </w:t>
      </w:r>
      <w:r w:rsidRPr="0098401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8401E">
        <w:rPr>
          <w:rFonts w:ascii="Times New Roman" w:eastAsia="Times New Roman" w:hAnsi="Times New Roman" w:cs="Times New Roman"/>
          <w:sz w:val="24"/>
          <w:szCs w:val="24"/>
        </w:rPr>
        <w:t xml:space="preserve"> четверти </w:t>
      </w: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160033" w:rsidRPr="00160033">
        <w:rPr>
          <w:rFonts w:ascii="Times New Roman" w:eastAsia="Times New Roman" w:hAnsi="Times New Roman" w:cs="Times New Roman"/>
          <w:sz w:val="24"/>
          <w:szCs w:val="24"/>
        </w:rPr>
        <w:t xml:space="preserve">32 </w:t>
      </w: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ч.  </w:t>
      </w:r>
      <w:bookmarkStart w:id="0" w:name="_GoBack"/>
      <w:bookmarkEnd w:id="0"/>
    </w:p>
    <w:p w:rsidR="0098401E" w:rsidRPr="00160033" w:rsidRDefault="0098401E" w:rsidP="0098401E">
      <w:pPr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во </w:t>
      </w:r>
      <w:r w:rsidRPr="00160033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 четверти – </w:t>
      </w:r>
      <w:r w:rsidR="00160033" w:rsidRPr="00160033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 ч.  </w:t>
      </w:r>
    </w:p>
    <w:p w:rsidR="0098401E" w:rsidRPr="00160033" w:rsidRDefault="0098401E" w:rsidP="0098401E">
      <w:pPr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в </w:t>
      </w:r>
      <w:r w:rsidRPr="00160033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3C74C0" w:rsidRPr="00160033">
        <w:rPr>
          <w:rFonts w:ascii="Times New Roman" w:eastAsia="Times New Roman" w:hAnsi="Times New Roman" w:cs="Times New Roman"/>
          <w:sz w:val="24"/>
          <w:szCs w:val="24"/>
        </w:rPr>
        <w:t xml:space="preserve"> четверти – 41</w:t>
      </w: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ч.   </w:t>
      </w:r>
    </w:p>
    <w:p w:rsidR="0098401E" w:rsidRPr="00160033" w:rsidRDefault="0098401E" w:rsidP="0098401E">
      <w:pPr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в </w:t>
      </w:r>
      <w:r w:rsidRPr="00160033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160033" w:rsidRPr="00160033">
        <w:rPr>
          <w:rFonts w:ascii="Times New Roman" w:eastAsia="Times New Roman" w:hAnsi="Times New Roman" w:cs="Times New Roman"/>
          <w:sz w:val="24"/>
          <w:szCs w:val="24"/>
        </w:rPr>
        <w:t xml:space="preserve"> четверти – 32</w:t>
      </w:r>
      <w:r w:rsidRPr="00160033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98401E" w:rsidRPr="0098401E" w:rsidRDefault="0098401E" w:rsidP="0098401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401E" w:rsidRPr="0098401E" w:rsidRDefault="0098401E" w:rsidP="00984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составлена с учетом во</w:t>
      </w:r>
      <w:r w:rsidR="00AA3C04">
        <w:rPr>
          <w:rFonts w:ascii="Times New Roman" w:eastAsia="Calibri" w:hAnsi="Times New Roman" w:cs="Times New Roman"/>
          <w:sz w:val="24"/>
          <w:szCs w:val="24"/>
          <w:lang w:eastAsia="en-US"/>
        </w:rPr>
        <w:t>зрастных особенностей учащихся 3</w:t>
      </w:r>
      <w:r w:rsidR="00462A66">
        <w:rPr>
          <w:rFonts w:ascii="Times New Roman" w:eastAsia="Calibri" w:hAnsi="Times New Roman" w:cs="Times New Roman"/>
          <w:sz w:val="24"/>
          <w:szCs w:val="24"/>
          <w:lang w:eastAsia="en-US"/>
        </w:rPr>
        <w:t>А класса: в классе 24</w:t>
      </w:r>
      <w:r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</w:t>
      </w:r>
      <w:r w:rsidR="004A4E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  - 12 девочек и </w:t>
      </w:r>
      <w:r w:rsidR="00462A66">
        <w:rPr>
          <w:rFonts w:ascii="Times New Roman" w:eastAsia="Calibri" w:hAnsi="Times New Roman" w:cs="Times New Roman"/>
          <w:sz w:val="24"/>
          <w:szCs w:val="24"/>
          <w:lang w:eastAsia="en-US"/>
        </w:rPr>
        <w:t>12</w:t>
      </w:r>
      <w:r w:rsidR="00AA3C0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мальчиков. </w:t>
      </w:r>
      <w:r w:rsidR="00AA3C04"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>Большинство детей проявляют интерес к предмету, быстро переключаются с одного задания на другое, запоминают и сохраняют в памяти</w:t>
      </w:r>
      <w:r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Работоспособность и темп деятельности в пределах нормы.</w:t>
      </w:r>
    </w:p>
    <w:p w:rsidR="003E3EE2" w:rsidRDefault="0098401E" w:rsidP="003E3EE2">
      <w:pPr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401E">
        <w:rPr>
          <w:rFonts w:ascii="Times New Roman" w:eastAsia="Calibri" w:hAnsi="Times New Roman" w:cs="Times New Roman"/>
          <w:sz w:val="24"/>
          <w:szCs w:val="24"/>
        </w:rPr>
        <w:t xml:space="preserve">На уроках </w:t>
      </w:r>
      <w:r w:rsidR="003E3EE2">
        <w:rPr>
          <w:rFonts w:ascii="Times New Roman" w:eastAsia="Calibri" w:hAnsi="Times New Roman" w:cs="Times New Roman"/>
          <w:sz w:val="24"/>
          <w:szCs w:val="24"/>
        </w:rPr>
        <w:t xml:space="preserve">литературного чтения </w:t>
      </w:r>
      <w:r w:rsidRPr="0098401E">
        <w:rPr>
          <w:rFonts w:ascii="Times New Roman" w:eastAsia="Calibri" w:hAnsi="Times New Roman" w:cs="Times New Roman"/>
          <w:sz w:val="24"/>
          <w:szCs w:val="24"/>
        </w:rPr>
        <w:t xml:space="preserve"> ученики  научатся:  работать  в парах, группах,     организовывать работу самостоятельно. </w:t>
      </w:r>
      <w:r w:rsidRPr="0098401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проведение традиционных, интегрированных, обобщающих уроков, уроков с дидактической игрой, уроков развития речи, ко</w:t>
      </w:r>
      <w:r w:rsidR="003E3EE2">
        <w:rPr>
          <w:rFonts w:ascii="Times New Roman" w:eastAsia="Times New Roman" w:hAnsi="Times New Roman" w:cs="Times New Roman"/>
          <w:color w:val="000000"/>
          <w:sz w:val="24"/>
          <w:szCs w:val="24"/>
        </w:rPr>
        <w:t>нтрольных  и проверочных уроков.</w:t>
      </w:r>
    </w:p>
    <w:p w:rsidR="0098401E" w:rsidRPr="003E3EE2" w:rsidRDefault="0098401E" w:rsidP="003E3EE2">
      <w:pPr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</w:p>
    <w:p w:rsidR="0098401E" w:rsidRPr="0098401E" w:rsidRDefault="0098401E" w:rsidP="0098401E">
      <w:pPr>
        <w:shd w:val="clear" w:color="auto" w:fill="FFFFFF"/>
        <w:spacing w:after="0" w:line="274" w:lineRule="exact"/>
        <w:ind w:right="5" w:firstLine="545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годового календарного учебного года.</w:t>
      </w:r>
    </w:p>
    <w:p w:rsidR="0098401E" w:rsidRPr="0098401E" w:rsidRDefault="0098401E" w:rsidP="0098401E">
      <w:pPr>
        <w:spacing w:after="0" w:line="240" w:lineRule="auto"/>
        <w:ind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84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Изменения вносятся  в рабочую программу.</w:t>
      </w:r>
    </w:p>
    <w:p w:rsidR="00473B57" w:rsidRDefault="00473B57" w:rsidP="003E3EE2">
      <w:pPr>
        <w:pStyle w:val="a4"/>
      </w:pPr>
    </w:p>
    <w:p w:rsidR="00473B57" w:rsidRDefault="00473B57" w:rsidP="003E3EE2">
      <w:pPr>
        <w:pStyle w:val="a4"/>
      </w:pPr>
    </w:p>
    <w:p w:rsidR="00233A57" w:rsidRPr="009D461C" w:rsidRDefault="003E3EE2" w:rsidP="003E3EE2">
      <w:pPr>
        <w:pStyle w:val="a4"/>
        <w:rPr>
          <w:b/>
        </w:rPr>
      </w:pPr>
      <w:r w:rsidRPr="009D461C">
        <w:rPr>
          <w:b/>
        </w:rPr>
        <w:t>Содержание  учебного предмета  «Литературное чтение»</w:t>
      </w:r>
    </w:p>
    <w:tbl>
      <w:tblPr>
        <w:tblStyle w:val="13"/>
        <w:tblW w:w="9747" w:type="dxa"/>
        <w:tblLayout w:type="fixed"/>
        <w:tblLook w:val="04A0"/>
      </w:tblPr>
      <w:tblGrid>
        <w:gridCol w:w="2392"/>
        <w:gridCol w:w="1118"/>
        <w:gridCol w:w="2977"/>
        <w:gridCol w:w="3260"/>
      </w:tblGrid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учебного курса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раздела</w:t>
            </w:r>
          </w:p>
        </w:tc>
        <w:tc>
          <w:tcPr>
            <w:tcW w:w="3260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Характеристикаосновных видов деятельности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1ч.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AA3C04" w:rsidRPr="00AA3C04" w:rsidRDefault="00AA3C04" w:rsidP="006122C6">
            <w:pPr>
              <w:tabs>
                <w:tab w:val="num" w:pos="360"/>
                <w:tab w:val="left" w:pos="231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4ч.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Рукописные книги древней Руси.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Первопечатник Иван Федоров.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Урок-путешествие в прошлое. Оценка достижений.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Обобщить полученную информацию по истории создания книги;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осмыслить значение книги для прошлого, настоящего и будущего;</w:t>
            </w:r>
          </w:p>
          <w:p w:rsidR="00AA3C04" w:rsidRPr="00AA3C04" w:rsidRDefault="00473B57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придумывать рассказы о кни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ге, используя различные источники информации.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14ч.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Русские народные песни.</w:t>
            </w:r>
          </w:p>
          <w:p w:rsidR="00473B57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Докучныесказки.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Сочинение докучных сказок.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богородская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игрушка.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Русская народная сказка «Сестрица Алёнушка и братец Иванушка».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Русская народная сказка «Сестрица Алёнушка и братец Иванушка».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Русская народная сказка «Иван-царевич и Серый Волк».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Русская народная сказка «Иван-царевич и Серый Волк».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Русская народная сказка «Иван-царевич и Серый Волк».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Русская народная сказка «Сивка-бурка».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Русская народная сказка «Сивка-бурка».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Художники-иллюстраторы В. Васнецов и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Билибин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КВН (обобщающий урок по разделу «Устное народное творчество»).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 «Сочиняем 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волшебную сказку. Оценка достижений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.».</w:t>
            </w:r>
            <w:proofErr w:type="gramEnd"/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азличать виды устного народного творчества: малые и большие жанры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приводить примеры произведений фольклора ( пословицы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загадки, песни, сказки)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отличать докучные сказки от других видов сказок, называть их особенности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тему и главную мысль произведения;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пересказывать текст объемом не более 1,5 страниц;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делить текст на смысловые части;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составлять его простой план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диалоге при обсуждении произведения;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выражать личное отношение к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прочитанному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Поэтическая тетрадь 1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11ч.</w:t>
            </w:r>
          </w:p>
        </w:tc>
        <w:tc>
          <w:tcPr>
            <w:tcW w:w="2977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 «Как научиться читать стихи» (на основе научно-популярной статьи Я.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Смоленского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 И. Тютчев. «Весенняя гроза».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 И. Тютчев «Листья». Сочинение-миниатюра «О чём расскажут осенние листья».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 А. Фет. «Мама! Глянь-ка из окошка...», «Зреет рожь над жаркой нивой...».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 С. Никитин. «Полно, степь моя, спать беспробудно...».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Никитин «Встреча зимы».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И.З.Суриков. «Детство».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И.Суриков «Зима»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равнение как средство создания картины природы в лирическом стихотворении.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Путешествие в Литературную страну (обобщающий урок по разделу «Поэтическая тетрадь 1»).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достижений.</w:t>
            </w:r>
          </w:p>
        </w:tc>
        <w:tc>
          <w:tcPr>
            <w:tcW w:w="3260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 учебный, художественный и научно-популярный тексты: выделять особенности каждого, устан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авливать общие черты и различия;</w:t>
            </w:r>
          </w:p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итать стихотворные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оизведения наизусть (по выбору);</w:t>
            </w:r>
          </w:p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существлять выбор произведений для чтения п</w:t>
            </w:r>
            <w:r w:rsidR="00473B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еред аудиторией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r w:rsidR="00473B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ыразительно читать небо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льшие стихотворные произведения;</w:t>
            </w:r>
          </w:p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нализировать особенности авторских выразительных средств, соотносить их с жанром произведения.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24ч.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Пушкин. Подготовка сообщения «Что интересного я узнал о жизни А.С. Пушкина».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А.Пушкин. Лирические стихотворения.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Пушкин «Зимнее утро».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Пушкин «Зимний вечер».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Салтане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Рисунки И.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Билибина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сказке. Соотнесение рисунков с художественным текстом.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Крылов. Подготовка сообщения о И.А. Крылове на основе статьи учебника, книг о Крылове.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Крылов «Мартышка и очки».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Крылов «Зеркало и Обезьяна».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Крылов «Ворона и Лисица».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Лермонтов. Статья В. Воскобойникова. Подготовка сообщения на основе статьи.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 Лермонтов «Горные вершины…», «На севере диком стоит одиноко…».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 Лермонтов «Утёс», «Осень».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Толстой «Детство» (из воспоминаний писателя). Подготовка сообщения.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Толстой «Акула».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Толстой «Прыжок».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Толстой «Лев и собачка».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Л.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Толстой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«Какая бывает роса на траве», «Куда девается вода из моря?». Сравнение текстов.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достижений.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Литературный праздник (обобщающий урок по разделу Великие русские писатели).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спользовать приобретенные знания и умения в практической деятельности и повседневной жизни: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последовательно и сознательно перечитывать текст с целью переосмысления или получения ответа на 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поставленный вопрос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читать стихотворные произведения наизусть (по выбору)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F3709D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читать 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осознанно текст </w:t>
            </w:r>
            <w:proofErr w:type="gramStart"/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художественного</w:t>
            </w:r>
            <w:proofErr w:type="gramEnd"/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произведения «про себя» (без учета скорости); 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тему и главную мысль произведения;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пересказывать текст;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приводить примеры художественных произведений разной тематики по изученному материалу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Поэтическая тетрадь 2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6ч.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 Некрасов «Славная осень!..», «Не ветер бушует над бором…».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Н. Некрасов «Дедушка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Мазай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зайцы».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Бальмонт «Золотое слово».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И.Бунин. Выразительное чтение стихотворение.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Развивающий час 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(урок-обобщение по разделу «Поэтическая тетрадь 2»). Оценка достижений.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твечать на воп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росы по содержанию произведения: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характеризовать выразительные средства (эпитеты, метафоры, сравнения)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заучивать стихотворение с пом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ощью иллюстраций и опорных слов;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выразительно читать по книге или наизусть стихи перед аудиторией (с 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предварительной самостоятельной подготовкой)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составлять отзыв о понравившемся произведении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473B57">
        <w:trPr>
          <w:trHeight w:val="5975"/>
        </w:trPr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Литературные сказки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8ч.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Алёнушкины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сказки» (присказка).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Д.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Мамин-Сибиряк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«Сказка прохраброго Зайца-Длинные Уши, Косые Глаза, Короткий Хвост».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Гаршин «Лягушка-путешественница».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Гаршин «Лягушка-путешественница».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Одоевский «Мороз Иванович».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Одоевский «Мороз Иванович».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Оценка достижений. КВН (обобщающий урок по 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части учебника).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оставлять небольшое монологическое высказывание с опорой на авторский текст, оценивать события, героев произведения;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создавать небольшой устный текст на заданную тему;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 жанры художественной литературы (сказка, рассказ, басня), сказки народные и литературные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Были и небылицы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10ч.</w:t>
            </w:r>
          </w:p>
        </w:tc>
        <w:tc>
          <w:tcPr>
            <w:tcW w:w="2977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 Горький «Случай с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Евсейкой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 Горький «Случай с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Евсейкой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К.Паустовской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«Р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астрёпанный воробей».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К.Паустовской «Растрёпанный воробей».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К.Паустовской «Растрёпанный воробей».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Куприн «Слон».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Куприн «Слон».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Куприн «Слон».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Урок-путешествие по разделу «Были-небылицы». Оценка достижений.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оследовательно и сознательно перечитывать текст с целью переосмысления или получения ответа на поставленный вопрос;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на слух и понимать художественные произведения разных жанров перед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авать их содержания по вопросам;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осознавать цели и ситуации устного общения в процессе обсуждения литературных произведений и книг.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Поэтическая тетрадь 1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6ч.</w:t>
            </w:r>
          </w:p>
        </w:tc>
        <w:tc>
          <w:tcPr>
            <w:tcW w:w="2977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 С. Чёрный «Что ты тискаешь утёнка?..».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Чёрный «Воробей», «Слон».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А.Бло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к«</w:t>
            </w:r>
            <w:proofErr w:type="spellStart"/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Ветхаяизбушка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Блок «Сны», «Ворона».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Есенин «Черёмуха».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Урок-викторина по разделу «Поэтическая тетрадь 1». Оценка достижений.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спользовать приобретенные знания и умения в практической деятельности и повседневной жизни;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читать вслух текст, соблюдая правила произношения и соответствую</w:t>
            </w:r>
            <w:r w:rsidR="00473B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щую </w:t>
            </w:r>
            <w:r w:rsidR="00473B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интонацию 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читать стихотворные произведения наизусть;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безошибочно читать незнакомый текст с соблюдением норм литературного произношения; 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допускать  искажения ударений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Люби живое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16ч.</w:t>
            </w:r>
          </w:p>
        </w:tc>
        <w:tc>
          <w:tcPr>
            <w:tcW w:w="2977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 Пришвин «Моя Родина». Заголово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к-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«входная дверь» в текст. Сочинение на основе художественного текста.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Соколов-Микитов «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Листопадничек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Соколов-Микитов «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Листопадничек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Белов «Малька провинилась».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В. Белов «Ещё раз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Мальку».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Бианки «Мышонок Пик».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Бианки «Мышонок Пик».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 Житков «Про обезьянку».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 Житков «Про обезьянку».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 Житков «Про обезьянку».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Дуров «Наша Жучка».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В.Астафьев «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Капалуха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Драгунский «Он живой и светится».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Урок-конференция «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Земля-наш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дом родной» (обобщающий урок по разделу «Люби живое»).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достижений.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(герое, событии)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выражать личное отношение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</w:t>
            </w:r>
            <w:proofErr w:type="gramStart"/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прослушанному</w:t>
            </w:r>
            <w:proofErr w:type="gramEnd"/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(прочитанному);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аргументировать свою позицию с привлечением текста произведения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F3709D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пересказывать  текст;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последовательно вос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производить содержание рассказа;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кратко пересказывать произведение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эпизод)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составлять небольшое монологическое высказывание с опорой на авторский текст; 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события, героев произведения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создавать небольшой устный текст на заданную тему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Поэтическая тетрадь 2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8ч.</w:t>
            </w:r>
          </w:p>
        </w:tc>
        <w:tc>
          <w:tcPr>
            <w:tcW w:w="2977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Маршак «Гроза днём», «В лесу над росистой поляной…».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Барто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«Разлука»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арто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театре».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Михалков «Если». «Рисунок».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Е.Благинина «Кукушка», </w:t>
            </w: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«Котёнок».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«Крестики-нолики» (обобщающий урок по разделу «Поэтическая тетрадь 2»).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достижений.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ыразительно читать по книге или наизусть стихи перед аудиторией (с предварительной самостоятельной подготовкой)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читать стихотворные произведения наизусть (по выбору)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Собирай по ягодке — наберешь кузовок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12ч.</w:t>
            </w:r>
          </w:p>
        </w:tc>
        <w:tc>
          <w:tcPr>
            <w:tcW w:w="2977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Б. Шергин «Собирай по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ягодке-наберёшь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кузовок». Особенность заголовка произведения.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Платонов «Цветок на земле».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Платонов «Цветок на земле».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Платонов «Ещё мама».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Платонов «Ещё мама».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 Зощенко «Золотые слова».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 Зощенко «Великие путешественники».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 Носов «Федина задача».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 Носов «Телефон».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 Драгунский «Друг детства».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Урок-конкурс по разделу «Собирай по 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ягодке-наберёшь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кузовок». Оценка достижений.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оставлять небольшое монологическое высказывание с опорой на авторский текст; 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события, героев произведения;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 произведения, событии)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страницам детских журналов «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Мурзилка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и «Веселые картинки»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8ч.</w:t>
            </w:r>
          </w:p>
        </w:tc>
        <w:tc>
          <w:tcPr>
            <w:tcW w:w="2977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Кассиль «Отметки Риммы Лебедевой».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Ю.Ермолаев «Проговорился».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Ю. Ермолаев «Воспитатели».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Остер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«Вредные советы».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Г.Остер</w:t>
            </w:r>
            <w:proofErr w:type="gram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«К</w:t>
            </w:r>
            <w:proofErr w:type="gram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 получаются легенды».</w:t>
            </w:r>
          </w:p>
          <w:p w:rsidR="00473B57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Р.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Сеф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«Весёлые стихи».</w:t>
            </w:r>
          </w:p>
          <w:p w:rsidR="00AA3C04" w:rsidRPr="00AA3C04" w:rsidRDefault="00473B57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Читательская 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конференция «По страницам детских журналов» (обобщающий урок). Оценка достижений.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аходить в библиотеке детские журналы по выбранной теме;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готовить сообщение по теме, используя информацию журнала;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читать вслух текст, построенный на изученном языковом материале, соблюдая правила произношения и соответствующую интонацию;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читать осознанно текст художестве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нного произведения «про себя»;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создавать небольшие письменные ответы на поставленный вопрос по прочитанному произведению;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литературных играх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A3C04" w:rsidRPr="00AA3C04" w:rsidTr="006122C6">
        <w:tc>
          <w:tcPr>
            <w:tcW w:w="2392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Зарубежная литература</w:t>
            </w:r>
          </w:p>
        </w:tc>
        <w:tc>
          <w:tcPr>
            <w:tcW w:w="1118" w:type="dxa"/>
          </w:tcPr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ind w:firstLine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8ч.</w:t>
            </w:r>
          </w:p>
        </w:tc>
        <w:tc>
          <w:tcPr>
            <w:tcW w:w="2977" w:type="dxa"/>
          </w:tcPr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названием раздела. Мифы Древней Греции.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Мифы Древней Греции.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Мифы Древней Греции.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Г.Х. Андерсен «Гадкий утёнок».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Г.Х. Андерсен «Гадкий утёнок».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Г.Х. Андерсен «Гадкий утёнок».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Развивающий час по теме «Зарубежная литература».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Брейн-ринг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(обобщающий урок за курс 3 класса).</w:t>
            </w:r>
          </w:p>
        </w:tc>
        <w:tc>
          <w:tcPr>
            <w:tcW w:w="3260" w:type="dxa"/>
          </w:tcPr>
          <w:p w:rsidR="00AA3C04" w:rsidRPr="00AA3C04" w:rsidRDefault="00F3709D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аходить в мифологическом тексте </w:t>
            </w:r>
            <w:proofErr w:type="gramStart"/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эпизоды</w:t>
            </w:r>
            <w:proofErr w:type="gramEnd"/>
            <w:r w:rsidR="00AA3C04"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рассказывающие о  представлениях древних людей о мире</w:t>
            </w:r>
            <w:r w:rsidR="00AA3C04" w:rsidRPr="00AA3C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равнивать сказки разных народов;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сочинять свои сказки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делить текст на смысловые части, составлять его простой план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A3C04" w:rsidRPr="00AA3C04" w:rsidRDefault="00AA3C04" w:rsidP="00473B57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четко, ясно, развернуто излагать свои мысли в устной и письменной форме;</w:t>
            </w:r>
          </w:p>
          <w:p w:rsidR="00AA3C04" w:rsidRPr="00AA3C04" w:rsidRDefault="00AA3C04" w:rsidP="006122C6">
            <w:pPr>
              <w:tabs>
                <w:tab w:val="num" w:pos="3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проявлятьартистичность, эмоциональность, выразительность при чтении, </w:t>
            </w:r>
            <w:proofErr w:type="spellStart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инсценировании</w:t>
            </w:r>
            <w:proofErr w:type="spellEnd"/>
            <w:r w:rsidRPr="00AA3C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произведений зарубежной литературы</w:t>
            </w:r>
            <w:r w:rsidR="00F370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AA3C04" w:rsidRPr="00AA3C04" w:rsidRDefault="00AA3C04" w:rsidP="00AA3C04">
      <w:pPr>
        <w:tabs>
          <w:tab w:val="num" w:pos="360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33A57" w:rsidRPr="009D461C" w:rsidRDefault="00233A57" w:rsidP="00233A5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3EE2" w:rsidRPr="009D461C" w:rsidRDefault="003E3EE2" w:rsidP="003E3E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61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3E3EE2" w:rsidRPr="003E3EE2" w:rsidRDefault="003E3EE2" w:rsidP="003E3E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4410" w:rsidRPr="000B4410" w:rsidRDefault="003E3EE2" w:rsidP="00990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EE2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достижения </w:t>
      </w:r>
      <w:r w:rsidR="007D6985">
        <w:rPr>
          <w:rFonts w:ascii="Times New Roman" w:eastAsia="Times New Roman" w:hAnsi="Times New Roman" w:cs="Times New Roman"/>
          <w:sz w:val="24"/>
          <w:szCs w:val="24"/>
        </w:rPr>
        <w:t xml:space="preserve"> третьеклас</w:t>
      </w:r>
      <w:r w:rsidRPr="003E3EE2">
        <w:rPr>
          <w:rFonts w:ascii="Times New Roman" w:eastAsia="Times New Roman" w:hAnsi="Times New Roman" w:cs="Times New Roman"/>
          <w:sz w:val="24"/>
          <w:szCs w:val="24"/>
        </w:rPr>
        <w:t xml:space="preserve">сниками следующих </w:t>
      </w:r>
      <w:r w:rsidRPr="009D46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предметных </w:t>
      </w:r>
      <w:r w:rsidRPr="00724DDC">
        <w:rPr>
          <w:rFonts w:ascii="Times New Roman" w:eastAsia="Times New Roman" w:hAnsi="Times New Roman" w:cs="Times New Roman"/>
          <w:sz w:val="24"/>
          <w:szCs w:val="24"/>
        </w:rPr>
        <w:t xml:space="preserve">результатов </w:t>
      </w:r>
      <w:r w:rsidRPr="003E3EE2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0B441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72FF4" w:rsidRPr="00244877" w:rsidRDefault="00F72FF4" w:rsidP="00F72FF4">
      <w:pPr>
        <w:pStyle w:val="a4"/>
        <w:shd w:val="clear" w:color="auto" w:fill="FFFFFF"/>
        <w:rPr>
          <w:b/>
          <w:color w:val="000000"/>
        </w:rPr>
      </w:pPr>
      <w:r w:rsidRPr="00244877">
        <w:rPr>
          <w:b/>
          <w:iCs/>
          <w:color w:val="000000"/>
        </w:rPr>
        <w:t>Виды речевой и читательской деятельности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Учащиеся научатся: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выбирать виды чтения (ознакомительное, выборочное, изучающее, поисковое) в зависимости от цели чтения;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пословицы и поговорки в диалогах и высказываниях на заданную тему;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наблюдать, как поэт воспевает родную природу, какие чувства при этом испытывает;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рассуждать о категориях </w:t>
      </w:r>
      <w:r w:rsidRPr="00F72F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добро</w:t>
      </w: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F72F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зло</w:t>
      </w: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F72F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красиво</w:t>
      </w: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F72F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некрасиво</w:t>
      </w: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F72FF4" w:rsidRPr="00F72FF4" w:rsidRDefault="00F72FF4" w:rsidP="00F72FF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тематическим каталогом в школьной библиотеке.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находить в произведениях средства художественной выразительности;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F72FF4" w:rsidRPr="00F72FF4" w:rsidRDefault="00F72FF4" w:rsidP="00F72FF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Творческая деятельность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Учащиеся научатся:</w:t>
      </w:r>
    </w:p>
    <w:p w:rsidR="00F72FF4" w:rsidRPr="00F72FF4" w:rsidRDefault="00F72FF4" w:rsidP="00F72FF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самостоятельно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F72FF4" w:rsidRPr="00F72FF4" w:rsidRDefault="00F72FF4" w:rsidP="00F72FF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небольшие по объёму сочинения и изложения о значимости чтения в жизни человека по пословице, по аналогии с прочитанным текстом – повествованием;</w:t>
      </w:r>
    </w:p>
    <w:p w:rsidR="00F72FF4" w:rsidRPr="00F72FF4" w:rsidRDefault="00F72FF4" w:rsidP="00F72FF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содержание произведения от автора, от лица героя;</w:t>
      </w:r>
    </w:p>
    <w:p w:rsidR="00F72FF4" w:rsidRPr="00F72FF4" w:rsidRDefault="00F72FF4" w:rsidP="00F72FF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F72FF4" w:rsidRPr="00F72FF4" w:rsidRDefault="00F72FF4" w:rsidP="00F72FF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lastRenderedPageBreak/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F72FF4" w:rsidRPr="00F72FF4" w:rsidRDefault="00F72FF4" w:rsidP="00F72FF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proofErr w:type="gramStart"/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</w:t>
      </w:r>
      <w:proofErr w:type="gramEnd"/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участвовать в читательских конференциях;</w:t>
      </w:r>
    </w:p>
    <w:p w:rsidR="00F72FF4" w:rsidRPr="00F72FF4" w:rsidRDefault="00F72FF4" w:rsidP="00F72FF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писать отзыв на прочитанную книгу.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Литературоведческая пропедевтика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Учащиеся научатся:</w:t>
      </w:r>
    </w:p>
    <w:p w:rsidR="00F72FF4" w:rsidRPr="00F72FF4" w:rsidRDefault="00F72FF4" w:rsidP="00F72FF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стихотворения: расположение строк, рифму, ритм;</w:t>
      </w:r>
    </w:p>
    <w:p w:rsidR="00F72FF4" w:rsidRPr="00F72FF4" w:rsidRDefault="00F72FF4" w:rsidP="00F72FF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F72FF4" w:rsidRPr="00F72FF4" w:rsidRDefault="00F72FF4" w:rsidP="00F72FF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понимать, позицию какого героя произведения 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F72FF4" w:rsidRPr="00F72FF4" w:rsidRDefault="00F72FF4" w:rsidP="00F72FF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произведении средства художественной выразительности.</w:t>
      </w:r>
    </w:p>
    <w:p w:rsidR="00F72FF4" w:rsidRPr="00244877" w:rsidRDefault="00F72FF4" w:rsidP="00F72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F72FF4" w:rsidRPr="00F72FF4" w:rsidRDefault="00F72FF4" w:rsidP="00F72FF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proofErr w:type="gramStart"/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F72FF4" w:rsidRPr="00F72FF4" w:rsidRDefault="00F72FF4" w:rsidP="00F72FF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определять позиции героев и позицию автора художественного текста;</w:t>
      </w:r>
    </w:p>
    <w:p w:rsidR="00F72FF4" w:rsidRPr="00F72FF4" w:rsidRDefault="00F72FF4" w:rsidP="00F72FF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72FF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F72FF4" w:rsidRPr="00F72FF4" w:rsidRDefault="0014758F" w:rsidP="00F72FF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hyperlink r:id="rId6" w:history="1"/>
      <w:proofErr w:type="spellStart"/>
      <w:r w:rsidR="003E3EE2" w:rsidRPr="009D461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Метапредметными</w:t>
      </w:r>
      <w:proofErr w:type="spellEnd"/>
      <w:r w:rsidR="003E3EE2" w:rsidRPr="003E3EE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результатами изучения предмета «</w:t>
      </w:r>
      <w:r w:rsidR="003E3EE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Литературное чтение</w:t>
      </w:r>
      <w:r w:rsidR="00F72FF4">
        <w:rPr>
          <w:rFonts w:ascii="Times New Roman" w:eastAsia="Times New Roman" w:hAnsi="Times New Roman" w:cs="Times New Roman"/>
          <w:sz w:val="24"/>
          <w:szCs w:val="24"/>
          <w:lang w:eastAsia="en-US"/>
        </w:rPr>
        <w:t>» во 3</w:t>
      </w:r>
      <w:r w:rsidR="003E3EE2" w:rsidRPr="003E3EE2">
        <w:rPr>
          <w:rFonts w:ascii="Times New Roman" w:eastAsia="Times New Roman" w:hAnsi="Times New Roman" w:cs="Times New Roman"/>
          <w:sz w:val="24"/>
          <w:szCs w:val="24"/>
          <w:lang w:eastAsia="en-US"/>
        </w:rPr>
        <w:t>-м классе являются формирование следующих универсальных учебных дей</w:t>
      </w:r>
      <w:r w:rsidR="003E3EE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ствий: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Регулятивные УУД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Учащиеся научатся: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 соответствии с целью чтения (бегло, выразительно, по ролям, выразительно наизусть и пр.);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границы коллективного знания и незнания по теме самостоятельно (Что мы уже знаем по данной теме</w:t>
      </w:r>
      <w:proofErr w:type="gramStart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?Ч</w:t>
      </w:r>
      <w:proofErr w:type="gramEnd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то мы уже умеем?), связывать с целевой установкой урока;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, «</w:t>
      </w:r>
      <w:proofErr w:type="gramEnd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?»);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причины успеха/неуспеха с помощью оценочных шкал и знаковой системы («+» и «−»</w:t>
      </w:r>
      <w:proofErr w:type="gramStart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, «</w:t>
      </w:r>
      <w:proofErr w:type="gramEnd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?»);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причины неудач в устной форме в группе или паре;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варианты устранения причин неудач на уроке;</w:t>
      </w:r>
    </w:p>
    <w:p w:rsidR="00904A93" w:rsidRPr="00904A93" w:rsidRDefault="00904A93" w:rsidP="00904A9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формулировать учебную задачу урока коллективно, в мини-группе или паре;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принимать замечания, конструктивно обсуждать недостатки предложенного плана;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оценивать свою работу в соответствии с заранее выработанными критериями и выбранными формами оценивания;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определять границы собственного знания и незнания по теме самостоятельно (Что я уже знаю по данной теме</w:t>
      </w:r>
      <w:proofErr w:type="gram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?Ч</w:t>
      </w:r>
      <w:proofErr w:type="gram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то я уже умею?), связывать с индивидуальной учебной задачей;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«</w:t>
      </w:r>
      <w:proofErr w:type="gram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?», накопительной системы баллов);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анализировать причины успеха/неуспеха с помощью оценочных шкал и знаковой системы («+» и «−»</w:t>
      </w:r>
      <w:proofErr w:type="gram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«</w:t>
      </w:r>
      <w:proofErr w:type="gram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?», накопительной системы баллов);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фиксировать индивидуальные причины неудач в письменной форме в рабочей тетради или в пособии «Портфель достижений»;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записывать варианты устранения причин неудач, намечать краткий план действий по их устранению;</w:t>
      </w:r>
    </w:p>
    <w:p w:rsidR="00904A93" w:rsidRPr="00904A93" w:rsidRDefault="00904A93" w:rsidP="00904A9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Познавательные УУД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Учащиеся научатся: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литературных текстах сравнения и эпитеты, использовать их в своих творческих работах;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самостоятельно определять с помощью пословиц (поговорок) смысл читаемого произведения;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выполнении проектных заданий;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вариант решения нравственной проблемы, исходя из своих нравственных установок и ценностей;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высказывание (или доказательство своей точки зрения) по теме урока из 7 – 8 предложений;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904A93" w:rsidRPr="00904A93" w:rsidRDefault="00904A93" w:rsidP="00904A9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находить в литературных текстах сравнения и эпитеты, олицетворения, использовать их в своих творческих работах;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находить пословицы и поговорки с целью </w:t>
      </w:r>
      <w:proofErr w:type="spell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озаглавливания</w:t>
      </w:r>
      <w:proofErr w:type="spell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темы раздела, темы урока или давать название выставке книг;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создавать высказывание (или доказательство своей точки зрения) по теме урока из 9—10 предложений;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инсценировании</w:t>
      </w:r>
      <w:proofErr w:type="spell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при выполнении проектных заданий;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904A93" w:rsidRPr="00904A93" w:rsidRDefault="00904A93" w:rsidP="00904A9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lastRenderedPageBreak/>
        <w:t>Коммуникативные УУД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Учащиеся научатся: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цель своего высказывания;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элементарными приёмами убеждения, мимикой и жестикуляцией;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диалоге в паре или группе, задавать вопросы на осмысление нравственной проблемы;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3 – 4 слайда к проекту, письменно фиксируя основные положения устного высказывания;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сверстникам способы бесконфликтной деятельности;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аргументы и факты для доказательства своей точки зрения;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опираться на собственный нравственный опыт в ходе доказательства и оценивании событий;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нужную информацию через беседу </w:t>
      </w:r>
      <w:proofErr w:type="gramStart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небольшую презентацию (6 – 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904A93" w:rsidRPr="00904A93" w:rsidRDefault="00904A93" w:rsidP="00904A9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color w:val="000000"/>
          <w:sz w:val="24"/>
          <w:szCs w:val="24"/>
        </w:rPr>
        <w:t>озвучивать презентацию с опорой на слайды, выстраивать монолог по продуманному плану.</w:t>
      </w:r>
    </w:p>
    <w:p w:rsidR="00904A93" w:rsidRPr="00244877" w:rsidRDefault="00904A93" w:rsidP="00904A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448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пользоваться элементарными приёмами убеждения, приёмами воздействия на эмоциональную сферу слушателей;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участвовать в </w:t>
      </w:r>
      <w:proofErr w:type="spell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полилоге</w:t>
      </w:r>
      <w:proofErr w:type="spell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самостоятельно формулировать вопросы, в том числе неожиданные и оригинальные, по прочитанному произведению;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создавать 5 – 10 слайдов к проекту, письменно фиксируя основные положения устного высказывания;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lastRenderedPageBreak/>
        <w:t>способствовать созданию бесконфликтного взаимодействия между участниками диалога (</w:t>
      </w:r>
      <w:proofErr w:type="spell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полилога</w:t>
      </w:r>
      <w:proofErr w:type="spell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демонстрировать образец правильного ведения диалога (</w:t>
      </w:r>
      <w:proofErr w:type="spell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полилога</w:t>
      </w:r>
      <w:proofErr w:type="spell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предлагать способы </w:t>
      </w:r>
      <w:proofErr w:type="spell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саморегуляции</w:t>
      </w:r>
      <w:proofErr w:type="spell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сложившейся конфликтной ситуации;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использовать найденный текстовый материал в своих устных и письменных высказываниях и рассуждениях;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отвечать письменно на вопросы, в том числе и проблемного характера, по прочитанному произведению;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оценивать своё поведение по критериям, выработанным на основе нравственных норм, принятых в обществе;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обращаться к </w:t>
      </w:r>
      <w:proofErr w:type="spellStart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перечитыванию</w:t>
      </w:r>
      <w:proofErr w:type="spellEnd"/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тех литературных произведений, в которых отражены схожие конфликтные ситуации;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самостоятельно готовить презентацию из 9 – 10 слайдов, обращаясь за помощью к взрослым только в случае серьёзных затруднений;</w:t>
      </w:r>
    </w:p>
    <w:p w:rsidR="00904A93" w:rsidRPr="00904A93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использовать в презентации не только текст, но и изображения, видеофайлы;</w:t>
      </w:r>
    </w:p>
    <w:p w:rsidR="00904A93" w:rsidRPr="00986BB8" w:rsidRDefault="00904A93" w:rsidP="00904A9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04A9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озвучивать презентацию с опорой на слайды, на которых представлены цель и план выступления.</w:t>
      </w:r>
    </w:p>
    <w:p w:rsidR="00B8792D" w:rsidRPr="00986BB8" w:rsidRDefault="00AA6603" w:rsidP="00473B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86BB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Календарно-тематическое планирование  </w:t>
      </w:r>
    </w:p>
    <w:p w:rsidR="009D461C" w:rsidRPr="00986BB8" w:rsidRDefault="009D461C" w:rsidP="00473B5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27" w:type="pct"/>
        <w:tblInd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30"/>
        <w:gridCol w:w="6326"/>
        <w:gridCol w:w="29"/>
        <w:gridCol w:w="29"/>
        <w:gridCol w:w="14"/>
        <w:gridCol w:w="14"/>
        <w:gridCol w:w="830"/>
        <w:gridCol w:w="737"/>
        <w:gridCol w:w="729"/>
        <w:gridCol w:w="958"/>
      </w:tblGrid>
      <w:tr w:rsidR="00986BB8" w:rsidRPr="00986BB8" w:rsidTr="00D44585">
        <w:trPr>
          <w:trHeight w:val="416"/>
        </w:trPr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7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122C6" w:rsidRPr="00986BB8" w:rsidRDefault="006122C6" w:rsidP="00724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45" w:type="pct"/>
            <w:gridSpan w:val="5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122C6" w:rsidRPr="00986BB8" w:rsidRDefault="00D44585" w:rsidP="004F3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</w:t>
            </w:r>
            <w:r w:rsidR="004F355D"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7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46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86BB8" w:rsidRPr="00986BB8" w:rsidTr="00D44585">
        <w:trPr>
          <w:trHeight w:val="319"/>
        </w:trPr>
        <w:tc>
          <w:tcPr>
            <w:tcW w:w="3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5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6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19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585" w:rsidRPr="00986BB8" w:rsidRDefault="004F355D" w:rsidP="004F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Первая</w:t>
            </w:r>
            <w:r w:rsidR="00D44585"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 </w:t>
            </w:r>
            <w:r w:rsid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32  часа</w:t>
            </w:r>
          </w:p>
        </w:tc>
      </w:tr>
      <w:tr w:rsidR="00986BB8" w:rsidRPr="00986BB8" w:rsidTr="00D44585">
        <w:trPr>
          <w:trHeight w:val="319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Самое великое чудо на свете (15 часов)</w:t>
            </w:r>
          </w:p>
        </w:tc>
      </w:tr>
      <w:tr w:rsidR="00986BB8" w:rsidRPr="00986BB8" w:rsidTr="00D44585">
        <w:trPr>
          <w:trHeight w:val="34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122C6" w:rsidRPr="00986BB8" w:rsidRDefault="006122C6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Рукописные книги Древней Руси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122C6" w:rsidRPr="00986BB8" w:rsidRDefault="00972E70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6122C6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122C6" w:rsidRPr="00986BB8" w:rsidRDefault="006122C6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Первопечатник Иван Фёдоров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122C6" w:rsidRPr="00986BB8" w:rsidRDefault="00972E70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122C6" w:rsidRPr="00986BB8" w:rsidRDefault="006122C6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Урок-путешествие в прошлое.</w:t>
            </w:r>
          </w:p>
          <w:p w:rsidR="006122C6" w:rsidRPr="00986BB8" w:rsidRDefault="006122C6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Тест № 1 по теме «Самое великое чудо на свете»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122C6" w:rsidRPr="00986BB8" w:rsidRDefault="00972E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6122C6" w:rsidRPr="00986BB8" w:rsidRDefault="006122C6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ind w:firstLine="7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 Русские народные песни.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ind w:firstLine="7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Докучные сказки.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6122C6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промысел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 «Сестрица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братец Иванушка».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 «Сестрица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братец Иванушка».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22C6" w:rsidRPr="00986BB8" w:rsidRDefault="006122C6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22C6" w:rsidRPr="00986BB8" w:rsidRDefault="006122C6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«Иван – Царевич и Серый Волк».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6122C6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2C6" w:rsidRPr="00986BB8" w:rsidRDefault="006122C6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«Иван – Царевич и Серый Волк».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84F4E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«Иван – Царевич и Серый Волк».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84F4E">
        <w:trPr>
          <w:trHeight w:val="44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«Сивка – Бурка»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84F4E">
        <w:trPr>
          <w:trHeight w:val="42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«Сивка – Бурка»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84F4E">
        <w:trPr>
          <w:trHeight w:val="45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«Сивка – Бурка»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84F4E">
        <w:trPr>
          <w:trHeight w:val="43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Проект:</w:t>
            </w: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«Сочиняем волшебную сказку»</w:t>
            </w:r>
          </w:p>
          <w:p w:rsidR="00972E70" w:rsidRPr="00986BB8" w:rsidRDefault="00972E70" w:rsidP="00972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Тест № 2  по теме «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!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!!!!!!!!»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473B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Поэтическая тетрадь 1. (10 часов)</w:t>
            </w:r>
          </w:p>
        </w:tc>
      </w:tr>
      <w:tr w:rsidR="00986BB8" w:rsidRPr="00986BB8" w:rsidTr="00D44585">
        <w:trPr>
          <w:trHeight w:val="35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Проект:</w:t>
            </w: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«Как научиться читать стихи» 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Ф.И. Тютчев «Весенняя гроза».</w:t>
            </w:r>
          </w:p>
          <w:p w:rsidR="00D44585" w:rsidRPr="00986BB8" w:rsidRDefault="00D44585" w:rsidP="006122C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наизусть отрывок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6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Ф.И. Тютчев «Листья».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8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А.А. Фет «Мама! Глянь –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окошка…»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наизусть отрывок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1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986BB8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А.А. Фет «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Зреет рожь над жаркой нивой…»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 С. Никитин «Полно, степь моя, спать беспробудно …»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51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 С. Никитин «Встреча зимы»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5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И.З. Суриков «Детство».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наизусть отрывок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И.З. Суриков  «Зима».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81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в литературную страну. 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2 по теме «Поэтическая тетрадь 1»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81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Великие русские писатели (23 часа)</w:t>
            </w: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А.С.Пушкин «Уж небо осенью дышало…», «В тот год осенняя погода…»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44585" w:rsidRPr="00986BB8" w:rsidRDefault="00972E70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А.С.Пушкин «За весной, красой природы…»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А.С.Пушкин «Зимнее утро»</w:t>
            </w:r>
          </w:p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наизусть отрывок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А.С.Пушкин «Зимний вечер»</w:t>
            </w:r>
          </w:p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наизусть отрывок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5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…»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…»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…»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986BB8">
        <w:trPr>
          <w:trHeight w:val="428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BB8" w:rsidRPr="00986BB8" w:rsidRDefault="00986BB8" w:rsidP="00986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Вторая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- 31 час</w:t>
            </w:r>
          </w:p>
        </w:tc>
      </w:tr>
      <w:tr w:rsidR="00986BB8" w:rsidRPr="00986BB8" w:rsidTr="00D44585">
        <w:trPr>
          <w:trHeight w:val="44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 Андреевич Крылов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 А. Крылов «Мартышка и очки»</w:t>
            </w:r>
          </w:p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наизусть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 А. Крылов «Зеркало и Обезьяна»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54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 А. Крылов «Ворона и Лисица»</w:t>
            </w:r>
          </w:p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наизусть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972E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9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Михаил Юрьевич Лермонтов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2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М.Ю. Лермонтов «Горные вершины», «На севере диком стоит одиноко…»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1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 Ю. Лермонтов «Утёс»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tabs>
                <w:tab w:val="left" w:pos="42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М.Ю. Лермонтов «Осень»</w:t>
            </w: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tabs>
                <w:tab w:val="left" w:pos="42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Детство Л. Н. Толстого (из воспоминаний писателя)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4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 Н. Толстой «Акула»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Л.Н.Толстой «Акула»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1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Л.Н.Толстой «Прыжок»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8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Л.Н.Толстой «Лев и собачка»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7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Л.Н.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Толстой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«Какая бывает роса на траве»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8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Л.Н.Толстой «Куда девается вода из моря?»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Литературный праздник по теме «Великие русские писатели». </w:t>
            </w:r>
          </w:p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Тест № 4 по теме «Великие русские писатели»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Поэтическая тетрадь 2 (9 часов)</w:t>
            </w:r>
          </w:p>
        </w:tc>
      </w:tr>
      <w:tr w:rsidR="00986BB8" w:rsidRPr="00986BB8" w:rsidTr="00D44585">
        <w:trPr>
          <w:trHeight w:val="43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«Славная осень!»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 «Не ветер бушует над бором…»</w:t>
            </w:r>
          </w:p>
        </w:tc>
        <w:tc>
          <w:tcPr>
            <w:tcW w:w="41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4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Н.А. Некрасов «Дедушка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зайцы».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Н.А.Некрасов «Дедушка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зайцы»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9D461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К.Д. Бальмонт «Золотое слово»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И.А. Бунин. Стихи.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аизусть стихотворение «Детство»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 «Полевые цветы»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 «Густой зеленый ельник у дороги…»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Развивающий час по теме «Поэтическая тетрадь 2». 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5 по теме «Поэтическая тетрадь 2»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4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Литературные сказки (11 часов)</w:t>
            </w:r>
          </w:p>
        </w:tc>
      </w:tr>
      <w:tr w:rsidR="00986BB8" w:rsidRPr="00986BB8" w:rsidTr="00D44585">
        <w:trPr>
          <w:trHeight w:val="42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Д.Н. </w:t>
            </w:r>
            <w:proofErr w:type="spellStart"/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Алёнушкины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Д. Н. Мамин – Сибиряк «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про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храброго зайца – длинные уши, косые глаза, короткий хвост»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Д. Н. Мамин – Сибиряк «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про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храброго зайца – длинные уши, косые глаза, короткий хвост»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В.М. Гаршин «Лягушка – путешественница».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4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В.М. Гаршин «Лягушка – путешественница».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28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В.М. Гаршин «Лягушка – путешественница».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986BB8">
        <w:trPr>
          <w:trHeight w:val="280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BB8" w:rsidRPr="00986BB8" w:rsidRDefault="00986BB8" w:rsidP="00986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Третья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- 41 час</w:t>
            </w:r>
          </w:p>
        </w:tc>
      </w:tr>
      <w:tr w:rsidR="00986BB8" w:rsidRPr="00986BB8" w:rsidTr="00D44585">
        <w:trPr>
          <w:trHeight w:val="37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В.Ф. Одоевский «Мороз Иванович»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8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В.Ф. Одоевский «Мороз Иванович»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Урок-КВН по теме «Литературные сказки». 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№6 по теме «Литературные сказки».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97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Были-небылицы (12 часов)</w:t>
            </w:r>
          </w:p>
        </w:tc>
      </w:tr>
      <w:tr w:rsidR="00986BB8" w:rsidRPr="00986BB8" w:rsidTr="00D44585">
        <w:trPr>
          <w:trHeight w:val="43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2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0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 «Растрёпанный воробей».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6122C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 «Растрёпанный воробей».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 «Растрёпанный воробей».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4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 «Растрёпанный воробей».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5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583898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3F7FA0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29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Урок-путешествие по теме «Были – небылицы». 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№7 по теме «Были – небылицы».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1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Поэтическая тетрадь 3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часов)</w:t>
            </w:r>
          </w:p>
        </w:tc>
      </w:tr>
      <w:tr w:rsidR="00986BB8" w:rsidRPr="00986BB8" w:rsidTr="00D44585">
        <w:trPr>
          <w:trHeight w:val="49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Саша Черный «Что ты тискаешь утенка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?...»</w:t>
            </w:r>
            <w:proofErr w:type="gramEnd"/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5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Саша Черный «Воробей»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5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Саша Черный «Слон»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28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А.А. Блок. «Ветхая избушка» 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6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А.А.Блок «Сны»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0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А.А.Блок «Ворона»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8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С. А. Есенин «Черёмуха»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1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Урок-викторина по теме «Поэтическая тетрадь 3». 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8 по теме «Поэтическая тетрадь 3»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1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Люби живое (17 часов)</w:t>
            </w:r>
          </w:p>
        </w:tc>
      </w:tr>
      <w:tr w:rsidR="00986BB8" w:rsidRPr="00986BB8" w:rsidTr="00D44585">
        <w:trPr>
          <w:trHeight w:val="421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М. Пришвин «Моя Родина»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И.С. Соколов – Микитов «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51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И.С. Соколов – Микитов «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28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В.И. Белов «Малька провинилась»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6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И. Белов  «Ещё 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Мальку»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29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1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54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1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4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1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1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54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В.Ю. Драгунский «Он живой и светится».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Урок-конференция «Земля – наш дом родной».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Тест № 9 по теме «Люби живое»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74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Поэтическая тетрадь 4 (6 часов)</w:t>
            </w: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С.Я. Маршак «Гроза днём», «В лесу над росистой поляной…».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66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8B4B6D" w:rsidP="00D445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Четвертая </w:t>
            </w:r>
            <w:r w:rsidR="00D44585"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</w:t>
            </w:r>
            <w:r w:rsid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- 32  часа</w:t>
            </w:r>
          </w:p>
        </w:tc>
      </w:tr>
      <w:tr w:rsidR="00986BB8" w:rsidRPr="00986BB8" w:rsidTr="00D44585">
        <w:trPr>
          <w:trHeight w:val="33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«Разлука»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3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театре»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6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С.В. Михалков «Если».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61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Е.А. Благинина «Кукушка», «Котёнок».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9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</w:t>
            </w: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«Праздник поэзии». 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97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Собирай по ягодке – наберешь кузовок (11 часов)</w:t>
            </w: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Б.В. Шергин «Собирай по ягодке – наберёшь кузовок».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6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А.П. Платонов «Цветок на земле».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А.П. Платонов «Цветок на земле».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А.П. Платонов «Ещё мама».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5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М.М. Зощенко «Золотые слова».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3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М.М. Зощенко «Золотые слова».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7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М.М. Зощенко «Великие путешественники».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5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М.М. Зощенко «Великие путешественники».</w:t>
            </w:r>
          </w:p>
        </w:tc>
        <w:tc>
          <w:tcPr>
            <w:tcW w:w="445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5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Н.Н. Носов «Федина задача».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Н.Н. Носов «Телефон»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1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В. Ю. Драгунский «Друг детства»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№10 по теме «Собирай по ягодке – наберёшь кузовок»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683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6122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страницам детских журналов «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Мурзилка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</w:t>
            </w:r>
          </w:p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«Веселые картинки» (5 часов)</w:t>
            </w:r>
          </w:p>
        </w:tc>
      </w:tr>
      <w:tr w:rsidR="00986BB8" w:rsidRPr="00986BB8" w:rsidTr="00D44585">
        <w:trPr>
          <w:trHeight w:val="683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 журналы «</w:t>
            </w: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», «Весёлые картинки».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Л.А. Кассиль «Отметки Риммы Лебедевой»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44585" w:rsidRPr="00986BB8" w:rsidRDefault="00D44585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32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Е. Ермолаев «Проговорился», «Воспитатели».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«Вредные советы»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18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получаются легенды»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3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Р.Сеф</w:t>
            </w:r>
            <w:proofErr w:type="spellEnd"/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«Весёлые стихи». 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39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2E70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Читательская конференция «По страницам детских журналов».</w:t>
            </w:r>
          </w:p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11 по теме «По страницам детских журналов»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39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D445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Зарубежная литература (9 часов)</w:t>
            </w:r>
          </w:p>
        </w:tc>
      </w:tr>
      <w:tr w:rsidR="00986BB8" w:rsidRPr="00986BB8" w:rsidTr="00D44585">
        <w:trPr>
          <w:trHeight w:val="441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Мифы Древней Греции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7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Мифы Древней Греции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Мифы Древней Греции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384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2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Г-Х. Андерсен «Гадкий утёнок».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59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Г-Х. Андерсен «Гадкий утёнок».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9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Г-Х. Андерсен «Гадкий утёнок».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486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Г-Х. Андерсен «Гадкий утёнок».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B8" w:rsidRPr="00986BB8" w:rsidTr="00D44585">
        <w:trPr>
          <w:trHeight w:val="59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585" w:rsidRPr="00986BB8" w:rsidRDefault="00D44585" w:rsidP="003A69CE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4585" w:rsidRPr="00986BB8" w:rsidRDefault="00D44585" w:rsidP="00612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Урок-викторина по теме «Зарубежная литература»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72E70" w:rsidP="00D445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927B63" w:rsidP="00D445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44585" w:rsidRPr="00986BB8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585" w:rsidRPr="00986BB8" w:rsidRDefault="00D44585" w:rsidP="00612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69CE" w:rsidRPr="00F63AA4" w:rsidRDefault="003A69CE" w:rsidP="003A69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69CE" w:rsidRDefault="003A69CE" w:rsidP="00AA6603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3A69CE" w:rsidRPr="00AA6603" w:rsidRDefault="003A69CE" w:rsidP="00AA6603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sectPr w:rsidR="003A69CE" w:rsidRPr="00AA6603" w:rsidSect="0098401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AAF"/>
    <w:multiLevelType w:val="hybridMultilevel"/>
    <w:tmpl w:val="FB5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443F7"/>
    <w:multiLevelType w:val="hybridMultilevel"/>
    <w:tmpl w:val="1DA47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05709"/>
    <w:multiLevelType w:val="multilevel"/>
    <w:tmpl w:val="859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961CD8"/>
    <w:multiLevelType w:val="multilevel"/>
    <w:tmpl w:val="6E06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8209B1"/>
    <w:multiLevelType w:val="multilevel"/>
    <w:tmpl w:val="1A548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C0429"/>
    <w:multiLevelType w:val="multilevel"/>
    <w:tmpl w:val="AA226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73EF8"/>
    <w:multiLevelType w:val="multilevel"/>
    <w:tmpl w:val="E3BAD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852140"/>
    <w:multiLevelType w:val="multilevel"/>
    <w:tmpl w:val="8F14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785DCD"/>
    <w:multiLevelType w:val="multilevel"/>
    <w:tmpl w:val="7CB0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EE03E3"/>
    <w:multiLevelType w:val="hybridMultilevel"/>
    <w:tmpl w:val="9594F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C650B"/>
    <w:multiLevelType w:val="multilevel"/>
    <w:tmpl w:val="3004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9B5CE0"/>
    <w:multiLevelType w:val="multilevel"/>
    <w:tmpl w:val="80E2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A74780"/>
    <w:multiLevelType w:val="hybridMultilevel"/>
    <w:tmpl w:val="8A40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D35352"/>
    <w:multiLevelType w:val="multilevel"/>
    <w:tmpl w:val="4BF0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5307D4"/>
    <w:multiLevelType w:val="hybridMultilevel"/>
    <w:tmpl w:val="05667BD6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803C2F"/>
    <w:multiLevelType w:val="multilevel"/>
    <w:tmpl w:val="3832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5841BB"/>
    <w:multiLevelType w:val="multilevel"/>
    <w:tmpl w:val="E880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C5562D"/>
    <w:multiLevelType w:val="hybridMultilevel"/>
    <w:tmpl w:val="8788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925CA"/>
    <w:multiLevelType w:val="multilevel"/>
    <w:tmpl w:val="D5D6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C73E53"/>
    <w:multiLevelType w:val="hybridMultilevel"/>
    <w:tmpl w:val="6CE0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C7239B"/>
    <w:multiLevelType w:val="multilevel"/>
    <w:tmpl w:val="5248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E06EBE"/>
    <w:multiLevelType w:val="hybridMultilevel"/>
    <w:tmpl w:val="82A215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4608A3"/>
    <w:multiLevelType w:val="hybridMultilevel"/>
    <w:tmpl w:val="966E9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D73313"/>
    <w:multiLevelType w:val="hybridMultilevel"/>
    <w:tmpl w:val="42EA5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572053"/>
    <w:multiLevelType w:val="singleLevel"/>
    <w:tmpl w:val="7ABE27A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5">
    <w:nsid w:val="46CD75F9"/>
    <w:multiLevelType w:val="multilevel"/>
    <w:tmpl w:val="40545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F95E56"/>
    <w:multiLevelType w:val="multilevel"/>
    <w:tmpl w:val="A3102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E4352C"/>
    <w:multiLevelType w:val="multilevel"/>
    <w:tmpl w:val="38FC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C83EAC"/>
    <w:multiLevelType w:val="multilevel"/>
    <w:tmpl w:val="1C08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007B05"/>
    <w:multiLevelType w:val="hybridMultilevel"/>
    <w:tmpl w:val="DDEAE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216AEC"/>
    <w:multiLevelType w:val="multilevel"/>
    <w:tmpl w:val="7AEC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790281"/>
    <w:multiLevelType w:val="multilevel"/>
    <w:tmpl w:val="92648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FE298C"/>
    <w:multiLevelType w:val="multilevel"/>
    <w:tmpl w:val="4DF4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9E4A8C"/>
    <w:multiLevelType w:val="multilevel"/>
    <w:tmpl w:val="1DA0F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617203"/>
    <w:multiLevelType w:val="multilevel"/>
    <w:tmpl w:val="5FB63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C841A1"/>
    <w:multiLevelType w:val="multilevel"/>
    <w:tmpl w:val="DAE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52689A"/>
    <w:multiLevelType w:val="hybridMultilevel"/>
    <w:tmpl w:val="459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93095F"/>
    <w:multiLevelType w:val="hybridMultilevel"/>
    <w:tmpl w:val="E07A42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A034348"/>
    <w:multiLevelType w:val="multilevel"/>
    <w:tmpl w:val="E3B4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B474A32"/>
    <w:multiLevelType w:val="multilevel"/>
    <w:tmpl w:val="6BCAA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89B2215"/>
    <w:multiLevelType w:val="hybridMultilevel"/>
    <w:tmpl w:val="965CDE52"/>
    <w:lvl w:ilvl="0" w:tplc="084E03E6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4"/>
  </w:num>
  <w:num w:numId="4">
    <w:abstractNumId w:val="18"/>
  </w:num>
  <w:num w:numId="5">
    <w:abstractNumId w:val="10"/>
  </w:num>
  <w:num w:numId="6">
    <w:abstractNumId w:val="27"/>
  </w:num>
  <w:num w:numId="7">
    <w:abstractNumId w:val="31"/>
  </w:num>
  <w:num w:numId="8">
    <w:abstractNumId w:val="33"/>
  </w:num>
  <w:num w:numId="9">
    <w:abstractNumId w:val="8"/>
  </w:num>
  <w:num w:numId="10">
    <w:abstractNumId w:val="20"/>
  </w:num>
  <w:num w:numId="11">
    <w:abstractNumId w:val="7"/>
  </w:num>
  <w:num w:numId="12">
    <w:abstractNumId w:val="3"/>
  </w:num>
  <w:num w:numId="13">
    <w:abstractNumId w:val="15"/>
  </w:num>
  <w:num w:numId="14">
    <w:abstractNumId w:val="32"/>
  </w:num>
  <w:num w:numId="15">
    <w:abstractNumId w:val="17"/>
  </w:num>
  <w:num w:numId="16">
    <w:abstractNumId w:val="36"/>
  </w:num>
  <w:num w:numId="17">
    <w:abstractNumId w:val="19"/>
  </w:num>
  <w:num w:numId="18">
    <w:abstractNumId w:val="0"/>
  </w:num>
  <w:num w:numId="19">
    <w:abstractNumId w:val="24"/>
  </w:num>
  <w:num w:numId="20">
    <w:abstractNumId w:val="29"/>
  </w:num>
  <w:num w:numId="21">
    <w:abstractNumId w:val="22"/>
  </w:num>
  <w:num w:numId="22">
    <w:abstractNumId w:val="1"/>
  </w:num>
  <w:num w:numId="23">
    <w:abstractNumId w:val="12"/>
  </w:num>
  <w:num w:numId="24">
    <w:abstractNumId w:val="23"/>
  </w:num>
  <w:num w:numId="25">
    <w:abstractNumId w:val="14"/>
  </w:num>
  <w:num w:numId="26">
    <w:abstractNumId w:val="9"/>
  </w:num>
  <w:num w:numId="27">
    <w:abstractNumId w:val="21"/>
  </w:num>
  <w:num w:numId="28">
    <w:abstractNumId w:val="4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13"/>
  </w:num>
  <w:num w:numId="32">
    <w:abstractNumId w:val="38"/>
  </w:num>
  <w:num w:numId="33">
    <w:abstractNumId w:val="5"/>
  </w:num>
  <w:num w:numId="34">
    <w:abstractNumId w:val="11"/>
  </w:num>
  <w:num w:numId="35">
    <w:abstractNumId w:val="26"/>
  </w:num>
  <w:num w:numId="36">
    <w:abstractNumId w:val="28"/>
  </w:num>
  <w:num w:numId="37">
    <w:abstractNumId w:val="25"/>
  </w:num>
  <w:num w:numId="38">
    <w:abstractNumId w:val="39"/>
  </w:num>
  <w:num w:numId="39">
    <w:abstractNumId w:val="6"/>
  </w:num>
  <w:num w:numId="40">
    <w:abstractNumId w:val="35"/>
  </w:num>
  <w:num w:numId="41">
    <w:abstractNumId w:val="4"/>
  </w:num>
  <w:num w:numId="4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310FC9"/>
    <w:rsid w:val="000858B8"/>
    <w:rsid w:val="000B4410"/>
    <w:rsid w:val="001037D3"/>
    <w:rsid w:val="0014758F"/>
    <w:rsid w:val="00160033"/>
    <w:rsid w:val="00206ABD"/>
    <w:rsid w:val="00233A57"/>
    <w:rsid w:val="00244877"/>
    <w:rsid w:val="00310FC9"/>
    <w:rsid w:val="0033242D"/>
    <w:rsid w:val="00391E3F"/>
    <w:rsid w:val="003A69CE"/>
    <w:rsid w:val="003C74C0"/>
    <w:rsid w:val="003E25BA"/>
    <w:rsid w:val="003E3EE2"/>
    <w:rsid w:val="003F7FA0"/>
    <w:rsid w:val="00462A66"/>
    <w:rsid w:val="00473B57"/>
    <w:rsid w:val="004A4E64"/>
    <w:rsid w:val="004F355D"/>
    <w:rsid w:val="00583898"/>
    <w:rsid w:val="006107A6"/>
    <w:rsid w:val="006122C6"/>
    <w:rsid w:val="0066781F"/>
    <w:rsid w:val="00722D56"/>
    <w:rsid w:val="00724DDC"/>
    <w:rsid w:val="007A2BE8"/>
    <w:rsid w:val="007D6985"/>
    <w:rsid w:val="008A487C"/>
    <w:rsid w:val="008B4B6D"/>
    <w:rsid w:val="00904A93"/>
    <w:rsid w:val="00927B63"/>
    <w:rsid w:val="00971414"/>
    <w:rsid w:val="00972E70"/>
    <w:rsid w:val="0098401E"/>
    <w:rsid w:val="00986BB8"/>
    <w:rsid w:val="009901F2"/>
    <w:rsid w:val="009D461C"/>
    <w:rsid w:val="00AA3C04"/>
    <w:rsid w:val="00AA6603"/>
    <w:rsid w:val="00AF2FA4"/>
    <w:rsid w:val="00B8792D"/>
    <w:rsid w:val="00C63BD7"/>
    <w:rsid w:val="00CD5B8F"/>
    <w:rsid w:val="00D44585"/>
    <w:rsid w:val="00D84F4E"/>
    <w:rsid w:val="00DF0985"/>
    <w:rsid w:val="00E318B6"/>
    <w:rsid w:val="00F3709D"/>
    <w:rsid w:val="00F72FF4"/>
    <w:rsid w:val="00F81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customStyle="1" w:styleId="ParagraphStyle">
    <w:name w:val="Paragraph Style"/>
    <w:rsid w:val="0066781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6">
    <w:name w:val="c6"/>
    <w:basedOn w:val="a"/>
    <w:rsid w:val="00667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66781F"/>
  </w:style>
  <w:style w:type="character" w:customStyle="1" w:styleId="c14">
    <w:name w:val="c14"/>
    <w:basedOn w:val="a0"/>
    <w:rsid w:val="0066781F"/>
  </w:style>
  <w:style w:type="paragraph" w:styleId="a3">
    <w:name w:val="List Paragraph"/>
    <w:basedOn w:val="a"/>
    <w:uiPriority w:val="99"/>
    <w:qFormat/>
    <w:rsid w:val="00667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667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rsid w:val="0066781F"/>
  </w:style>
  <w:style w:type="character" w:customStyle="1" w:styleId="apple-style-span">
    <w:name w:val="apple-style-span"/>
    <w:rsid w:val="0066781F"/>
  </w:style>
  <w:style w:type="paragraph" w:styleId="a4">
    <w:name w:val="Normal (Web)"/>
    <w:basedOn w:val="a"/>
    <w:uiPriority w:val="99"/>
    <w:rsid w:val="00667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99"/>
    <w:qFormat/>
    <w:rsid w:val="006678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66781F"/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22"/>
    <w:qFormat/>
    <w:rsid w:val="0066781F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233A57"/>
  </w:style>
  <w:style w:type="table" w:styleId="a8">
    <w:name w:val="Table Grid"/>
    <w:basedOn w:val="a1"/>
    <w:uiPriority w:val="59"/>
    <w:rsid w:val="0023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одержимое таблицы"/>
    <w:basedOn w:val="a"/>
    <w:rsid w:val="00233A57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styleId="aa">
    <w:name w:val="header"/>
    <w:basedOn w:val="a"/>
    <w:link w:val="ab"/>
    <w:uiPriority w:val="99"/>
    <w:unhideWhenUsed/>
    <w:rsid w:val="00233A5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233A57"/>
  </w:style>
  <w:style w:type="paragraph" w:styleId="ac">
    <w:name w:val="footer"/>
    <w:basedOn w:val="a"/>
    <w:link w:val="ad"/>
    <w:uiPriority w:val="99"/>
    <w:unhideWhenUsed/>
    <w:rsid w:val="00233A5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33A57"/>
  </w:style>
  <w:style w:type="paragraph" w:styleId="ae">
    <w:name w:val="Balloon Text"/>
    <w:basedOn w:val="a"/>
    <w:link w:val="af"/>
    <w:uiPriority w:val="99"/>
    <w:semiHidden/>
    <w:unhideWhenUsed/>
    <w:rsid w:val="00233A57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33A57"/>
    <w:rPr>
      <w:rFonts w:ascii="Segoe UI" w:hAnsi="Segoe UI" w:cs="Segoe UI"/>
      <w:sz w:val="18"/>
      <w:szCs w:val="18"/>
    </w:rPr>
  </w:style>
  <w:style w:type="paragraph" w:customStyle="1" w:styleId="12">
    <w:name w:val="Абзац списка1"/>
    <w:basedOn w:val="a"/>
    <w:rsid w:val="00233A57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AA3C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customStyle="1" w:styleId="ParagraphStyle">
    <w:name w:val="Paragraph Style"/>
    <w:rsid w:val="0066781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6">
    <w:name w:val="c6"/>
    <w:basedOn w:val="a"/>
    <w:rsid w:val="00667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66781F"/>
  </w:style>
  <w:style w:type="character" w:customStyle="1" w:styleId="c14">
    <w:name w:val="c14"/>
    <w:basedOn w:val="a0"/>
    <w:rsid w:val="0066781F"/>
  </w:style>
  <w:style w:type="paragraph" w:styleId="a3">
    <w:name w:val="List Paragraph"/>
    <w:basedOn w:val="a"/>
    <w:uiPriority w:val="99"/>
    <w:qFormat/>
    <w:rsid w:val="00667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667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rsid w:val="0066781F"/>
  </w:style>
  <w:style w:type="character" w:customStyle="1" w:styleId="apple-style-span">
    <w:name w:val="apple-style-span"/>
    <w:rsid w:val="0066781F"/>
  </w:style>
  <w:style w:type="paragraph" w:styleId="a4">
    <w:name w:val="Normal (Web)"/>
    <w:basedOn w:val="a"/>
    <w:uiPriority w:val="99"/>
    <w:rsid w:val="00667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99"/>
    <w:qFormat/>
    <w:rsid w:val="006678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66781F"/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22"/>
    <w:qFormat/>
    <w:rsid w:val="0066781F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233A57"/>
  </w:style>
  <w:style w:type="table" w:styleId="a8">
    <w:name w:val="Table Grid"/>
    <w:basedOn w:val="a1"/>
    <w:uiPriority w:val="59"/>
    <w:rsid w:val="0023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одержимое таблицы"/>
    <w:basedOn w:val="a"/>
    <w:rsid w:val="00233A57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styleId="aa">
    <w:name w:val="header"/>
    <w:basedOn w:val="a"/>
    <w:link w:val="ab"/>
    <w:uiPriority w:val="99"/>
    <w:unhideWhenUsed/>
    <w:rsid w:val="00233A5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233A57"/>
  </w:style>
  <w:style w:type="paragraph" w:styleId="ac">
    <w:name w:val="footer"/>
    <w:basedOn w:val="a"/>
    <w:link w:val="ad"/>
    <w:uiPriority w:val="99"/>
    <w:unhideWhenUsed/>
    <w:rsid w:val="00233A5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33A57"/>
  </w:style>
  <w:style w:type="paragraph" w:styleId="ae">
    <w:name w:val="Balloon Text"/>
    <w:basedOn w:val="a"/>
    <w:link w:val="af"/>
    <w:uiPriority w:val="99"/>
    <w:semiHidden/>
    <w:unhideWhenUsed/>
    <w:rsid w:val="00233A57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33A57"/>
    <w:rPr>
      <w:rFonts w:ascii="Segoe UI" w:hAnsi="Segoe UI" w:cs="Segoe UI"/>
      <w:sz w:val="18"/>
      <w:szCs w:val="18"/>
    </w:rPr>
  </w:style>
  <w:style w:type="paragraph" w:customStyle="1" w:styleId="12">
    <w:name w:val="Абзац списка1"/>
    <w:basedOn w:val="a"/>
    <w:rsid w:val="00233A57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v.ru/Attachment.aspx?Id=365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FA903-A9B1-4BC1-A149-FC51D4B3F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22</Pages>
  <Words>6136</Words>
  <Characters>34977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36</cp:revision>
  <cp:lastPrinted>2019-10-10T08:42:00Z</cp:lastPrinted>
  <dcterms:created xsi:type="dcterms:W3CDTF">2018-10-05T02:34:00Z</dcterms:created>
  <dcterms:modified xsi:type="dcterms:W3CDTF">2019-10-10T08:42:00Z</dcterms:modified>
</cp:coreProperties>
</file>